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80" w:rsidRPr="0027597B" w:rsidRDefault="00824C80" w:rsidP="00824C80">
      <w:pPr>
        <w:pStyle w:val="Heading3"/>
        <w:numPr>
          <w:ilvl w:val="0"/>
          <w:numId w:val="1"/>
        </w:numPr>
        <w:spacing w:after="120" w:afterAutospacing="0" w:line="276" w:lineRule="auto"/>
        <w:jc w:val="center"/>
      </w:pPr>
      <w:bookmarkStart w:id="0" w:name="_Toc79435803"/>
      <w:r w:rsidRPr="0027597B">
        <w:rPr>
          <w:bCs w:val="0"/>
        </w:rPr>
        <w:t>COLLEGE DUES</w:t>
      </w:r>
      <w:bookmarkEnd w:id="0"/>
      <w:r w:rsidRPr="0027597B">
        <w:t xml:space="preserve"> </w:t>
      </w:r>
    </w:p>
    <w:p w:rsidR="00824C80" w:rsidRPr="0027597B" w:rsidRDefault="00824C80" w:rsidP="00824C80">
      <w:pPr>
        <w:spacing w:after="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97B">
        <w:rPr>
          <w:rFonts w:ascii="Times New Roman" w:eastAsia="Times New Roman" w:hAnsi="Times New Roman" w:cs="Times New Roman"/>
          <w:b/>
          <w:bCs/>
          <w:sz w:val="24"/>
          <w:szCs w:val="24"/>
        </w:rPr>
        <w:t>(Funds details as per Govt. Notification)</w:t>
      </w:r>
    </w:p>
    <w:p w:rsidR="00824C80" w:rsidRPr="0027597B" w:rsidRDefault="00824C80" w:rsidP="00824C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97B">
        <w:rPr>
          <w:rFonts w:ascii="Times New Roman" w:eastAsia="Times New Roman" w:hAnsi="Times New Roman" w:cs="Times New Roman"/>
          <w:b/>
          <w:bCs/>
          <w:sz w:val="24"/>
          <w:szCs w:val="24"/>
        </w:rPr>
        <w:t>For the Academic Session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7597B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06"/>
        <w:gridCol w:w="1570"/>
      </w:tblGrid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Particular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Fees (In Rs.)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A. Government Fund  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Monthly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Tuition Fees (Boys &amp; Non-</w:t>
            </w:r>
            <w:proofErr w:type="spellStart"/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Himachali</w:t>
            </w:r>
            <w:proofErr w:type="spellEnd"/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Girls)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University Fund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Holiday Home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Welfare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Sports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Development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C. College Fund 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College refundable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Security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Non Refundable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Charges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Medical Aid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Campus Development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Book Replacement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Repair/Replacement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Magazine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NCC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Aid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Cultural Activity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&amp; Internet Facility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House Exam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Identity Card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Duplicate Identity Card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Monthly Charges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Amalgamated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Sports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Rover and Rangers Fund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Practical Fee (Per Subject)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1. Re-Admission Fees :           First Time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Second Time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2. Absence Fine Per Period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3. Absence Fine (Practical)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C80" w:rsidRPr="0027597B" w:rsidTr="009051D5">
        <w:tc>
          <w:tcPr>
            <w:tcW w:w="418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4. Absence Fine (House Exam Per Paper)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5. Late Return of Library Books Per Day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6. Late Payment of Dues per Day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80" w:rsidRPr="0027597B" w:rsidTr="009051D5">
        <w:tc>
          <w:tcPr>
            <w:tcW w:w="4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7. Late Admission Fee per Day</w:t>
            </w:r>
          </w:p>
        </w:tc>
        <w:tc>
          <w:tcPr>
            <w:tcW w:w="8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24C80" w:rsidRPr="0027597B" w:rsidRDefault="00824C80" w:rsidP="00824C8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824C80" w:rsidRPr="0027597B" w:rsidRDefault="00824C80" w:rsidP="00824C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97B">
        <w:rPr>
          <w:rFonts w:ascii="Times New Roman" w:eastAsia="Times New Roman" w:hAnsi="Times New Roman" w:cs="Times New Roman"/>
          <w:b/>
          <w:bCs/>
          <w:sz w:val="24"/>
          <w:szCs w:val="24"/>
        </w:rPr>
        <w:t>Fee Structure for B.A. &amp; B.Com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16"/>
        <w:gridCol w:w="1045"/>
        <w:gridCol w:w="1113"/>
        <w:gridCol w:w="1115"/>
        <w:gridCol w:w="1182"/>
        <w:gridCol w:w="1069"/>
        <w:gridCol w:w="1136"/>
      </w:tblGrid>
      <w:tr w:rsidR="00824C80" w:rsidRPr="0027597B" w:rsidTr="009051D5">
        <w:tc>
          <w:tcPr>
            <w:tcW w:w="1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B.A. 1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st 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5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B.Com 1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Year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B.A. 2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nd 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B.Com 2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Year</w:t>
            </w:r>
          </w:p>
        </w:tc>
        <w:tc>
          <w:tcPr>
            <w:tcW w:w="5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B.A. 3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5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B.Com 3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Admission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Tuition Fees (Boys)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Continuation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Sports Fees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Youth Welfare Fee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Holiday Fee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Security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House Exam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Default="00824C80" w:rsidP="009051D5">
            <w:r w:rsidRPr="00B67D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Default="00824C80" w:rsidP="009051D5">
            <w:r w:rsidRPr="00B67D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Default="00824C80" w:rsidP="009051D5">
            <w:r w:rsidRPr="00B67D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Default="00824C80" w:rsidP="009051D5">
            <w:r w:rsidRPr="00B67D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Default="00824C80" w:rsidP="009051D5">
            <w:r w:rsidRPr="00B67D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Magazine Fee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Amalgamated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Medical Aid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Aid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NCC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Identity Card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Building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Campus Development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Furniture Repair/Replacement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Culture Activity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Book Replacement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Rover and Rangers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Sports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Computer &amp; Internet Facility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Development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(Commerce, Music)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PTA Fund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Fees for Boys and Non-</w:t>
            </w:r>
            <w:proofErr w:type="spellStart"/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Himachali</w:t>
            </w:r>
            <w:proofErr w:type="spellEnd"/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Girl Students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24C80" w:rsidRPr="0027597B" w:rsidTr="009051D5">
        <w:tc>
          <w:tcPr>
            <w:tcW w:w="15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Fees for </w:t>
            </w:r>
            <w:proofErr w:type="spellStart"/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Bonafide</w:t>
            </w:r>
            <w:proofErr w:type="spellEnd"/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Himachali</w:t>
            </w:r>
            <w:proofErr w:type="spellEnd"/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Girl Students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7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C80" w:rsidRPr="0027597B" w:rsidRDefault="00824C80" w:rsidP="009051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1639</w:t>
            </w:r>
          </w:p>
        </w:tc>
      </w:tr>
      <w:tr w:rsidR="00824C80" w:rsidRPr="0027597B" w:rsidTr="009051D5">
        <w:tc>
          <w:tcPr>
            <w:tcW w:w="1523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Align w:val="center"/>
            <w:hideMark/>
          </w:tcPr>
          <w:p w:rsidR="00824C80" w:rsidRPr="0027597B" w:rsidRDefault="00824C80" w:rsidP="00905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4C80" w:rsidRPr="0027597B" w:rsidRDefault="00824C80" w:rsidP="00824C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90A" w:rsidRDefault="00C7290A"/>
    <w:sectPr w:rsidR="00C72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6A1"/>
    <w:multiLevelType w:val="hybridMultilevel"/>
    <w:tmpl w:val="AC70CE2E"/>
    <w:lvl w:ilvl="0" w:tplc="53123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24C80"/>
    <w:rsid w:val="00824C80"/>
    <w:rsid w:val="00C7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824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4C80"/>
    <w:rPr>
      <w:rFonts w:ascii="Times New Roman" w:eastAsia="Times New Roman" w:hAnsi="Times New Roman" w:cs="Times New Roman"/>
      <w:b/>
      <w:b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GDCKAHD</dc:creator>
  <cp:keywords/>
  <dc:description/>
  <cp:lastModifiedBy>GDCKAHD</cp:lastModifiedBy>
  <cp:revision>2</cp:revision>
  <dcterms:created xsi:type="dcterms:W3CDTF">2023-07-07T05:08:00Z</dcterms:created>
  <dcterms:modified xsi:type="dcterms:W3CDTF">2023-07-07T05:08:00Z</dcterms:modified>
</cp:coreProperties>
</file>